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8120" w14:textId="787B1605" w:rsidR="00A15B4B" w:rsidRDefault="00A15B4B" w:rsidP="00A15B4B">
      <w:pPr>
        <w:rPr>
          <w:b/>
          <w:sz w:val="32"/>
          <w:szCs w:val="32"/>
        </w:rPr>
      </w:pPr>
      <w:r w:rsidRPr="00631C49">
        <w:rPr>
          <w:b/>
          <w:sz w:val="32"/>
          <w:szCs w:val="32"/>
        </w:rPr>
        <w:t xml:space="preserve">Jak złożyć wniosek o kod identyfikacyjny </w:t>
      </w:r>
      <w:r>
        <w:rPr>
          <w:b/>
          <w:sz w:val="32"/>
          <w:szCs w:val="32"/>
        </w:rPr>
        <w:t>zakładu?</w:t>
      </w:r>
    </w:p>
    <w:p w14:paraId="28A057D5" w14:textId="77777777" w:rsidR="00A15B4B" w:rsidRDefault="00A15B4B" w:rsidP="00A15B4B">
      <w:pPr>
        <w:rPr>
          <w:b/>
          <w:sz w:val="32"/>
          <w:szCs w:val="32"/>
        </w:rPr>
      </w:pPr>
    </w:p>
    <w:p w14:paraId="2A564A7E" w14:textId="78316577" w:rsidR="00A15B4B" w:rsidRDefault="00A15B4B" w:rsidP="00A15B4B">
      <w:r>
        <w:t>Aby złożyć wniosek o kod identyfikacyjny zakładu należy uruchomić system ID ISSUER i zalogować się za pomocą loginu i hasła ustalonego w procesie rejestracji.</w:t>
      </w:r>
    </w:p>
    <w:p w14:paraId="4B747B85" w14:textId="1A0E8191" w:rsidR="00A15B4B" w:rsidRDefault="00A15B4B" w:rsidP="00A15B4B">
      <w:r>
        <w:t>Należy również posiadać uprawnienia do składania wniosków o kod identyfikacyjny zakładu.</w:t>
      </w:r>
    </w:p>
    <w:p w14:paraId="113BC9B6" w14:textId="07382DE6" w:rsidR="00A15B4B" w:rsidRDefault="00A15B4B" w:rsidP="00A15B4B">
      <w:r>
        <w:t>Przed zarejestrowaniem zakładu należy zarejestrować również podmiot gospodarczy odpowiedzialny za rejestrowany zakład (</w:t>
      </w:r>
      <w:r w:rsidRPr="00A15B4B">
        <w:rPr>
          <w:b/>
        </w:rPr>
        <w:t>Jak złożyć wniosek o kod identyfikacyjny podmiotu gospodarczego</w:t>
      </w:r>
      <w:r>
        <w:t>).</w:t>
      </w:r>
    </w:p>
    <w:p w14:paraId="4EB37C8D" w14:textId="77777777" w:rsidR="00A15B4B" w:rsidRDefault="00A15B4B" w:rsidP="00A15B4B">
      <w:r>
        <w:t xml:space="preserve">Po uruchomieniu systemu i zalogowaniu się na głównym panelu systemu ID ISSUER </w:t>
      </w:r>
    </w:p>
    <w:p w14:paraId="65C37906" w14:textId="44066100" w:rsidR="00FE6CBE" w:rsidRDefault="006F3A97">
      <w:bookmarkStart w:id="0" w:name="_GoBack"/>
      <w:bookmarkEnd w:id="0"/>
      <w:r>
        <w:rPr>
          <w:noProof/>
        </w:rPr>
        <w:drawing>
          <wp:inline distT="0" distB="0" distL="0" distR="0" wp14:anchorId="12099049" wp14:editId="0ADC6474">
            <wp:extent cx="5760720" cy="4023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F426" w14:textId="4F524410" w:rsidR="00443F51" w:rsidRDefault="00443F51">
      <w:r>
        <w:t>Należy uruchomić listę podmiotów gospodarczych wciskając kafel „PODMIOTY GOSPODARCZE”</w:t>
      </w:r>
    </w:p>
    <w:p w14:paraId="118D8F01" w14:textId="77777777" w:rsidR="00A73EC9" w:rsidRDefault="00443F51">
      <w:r>
        <w:t>Na liście podmiotów należy odszukać podmiot gospodarczy w ramach którego rejestrowany będzie zakład</w:t>
      </w:r>
      <w:r w:rsidR="00954C63">
        <w:t>. D</w:t>
      </w:r>
      <w:r>
        <w:t>la wy</w:t>
      </w:r>
      <w:r w:rsidR="00954C63">
        <w:t>branego podmiotu gospodarczego należy uruchomić akcję „</w:t>
      </w:r>
      <w:r w:rsidR="00A73EC9">
        <w:t>W</w:t>
      </w:r>
      <w:r w:rsidR="00954C63">
        <w:t>niosek o kod zakładu”.</w:t>
      </w:r>
    </w:p>
    <w:p w14:paraId="2209FDC5" w14:textId="31046B1A" w:rsidR="00443F51" w:rsidRDefault="00A73EC9">
      <w:r>
        <w:rPr>
          <w:noProof/>
        </w:rPr>
        <w:lastRenderedPageBreak/>
        <w:drawing>
          <wp:inline distT="0" distB="0" distL="0" distR="0" wp14:anchorId="027155C4" wp14:editId="73614643">
            <wp:extent cx="5753100" cy="25222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8280" w14:textId="513C577F" w:rsidR="00A73EC9" w:rsidRDefault="00A73EC9"/>
    <w:p w14:paraId="2D3DEB6C" w14:textId="2F8EC037" w:rsidR="004C4754" w:rsidRDefault="00954C63" w:rsidP="004C4754">
      <w:r>
        <w:t>Na formularzu „Wniosek o kod zakładu”</w:t>
      </w:r>
      <w:r w:rsidR="004C4754">
        <w:t xml:space="preserve"> należy wypełnić wszystkie pola zgodnie z opisem rozporządzenia UE 2018/574, ZAŁĄCZNIK II Rozdział II Sekcja 1. Punkt 1.4 Wniosek o kod identyfikacyjny zakładu.</w:t>
      </w:r>
    </w:p>
    <w:p w14:paraId="167845F7" w14:textId="7A2D0C4D" w:rsidR="00954C63" w:rsidRDefault="00954C63"/>
    <w:p w14:paraId="450302B4" w14:textId="371FFE7F" w:rsidR="00954C63" w:rsidRDefault="00A73EC9">
      <w:r>
        <w:rPr>
          <w:noProof/>
        </w:rPr>
        <w:lastRenderedPageBreak/>
        <w:drawing>
          <wp:inline distT="0" distB="0" distL="0" distR="0" wp14:anchorId="0A0C9B66" wp14:editId="3D63C241">
            <wp:extent cx="5280660" cy="7200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8306" w14:textId="49BDAC3B" w:rsidR="004C4754" w:rsidRDefault="004C4754">
      <w:r>
        <w:t>Pola „Kod podmiotu” i „Kod potwierdzenia” są automatycznie wypełniane przez system i nie podlegają modyfikacjom.</w:t>
      </w:r>
    </w:p>
    <w:p w14:paraId="6A71BBC2" w14:textId="77777777" w:rsidR="004C4754" w:rsidRDefault="004C4754" w:rsidP="004C4754">
      <w:r>
        <w:t xml:space="preserve">Po wypełnieniu pól formularza należy wcisnąć przycisk „ZŁÓŻ WNIOSEK”. </w:t>
      </w:r>
      <w:r>
        <w:br/>
        <w:t>Jeżeli podane zostały poprawne dane system wyświetli komunikat.</w:t>
      </w:r>
    </w:p>
    <w:p w14:paraId="0C8521E3" w14:textId="72700AD6" w:rsidR="004C4754" w:rsidRDefault="004C4754">
      <w:r>
        <w:rPr>
          <w:noProof/>
        </w:rPr>
        <w:lastRenderedPageBreak/>
        <w:drawing>
          <wp:inline distT="0" distB="0" distL="0" distR="0" wp14:anchorId="6BEA48D5" wp14:editId="25033DBB">
            <wp:extent cx="4404360" cy="86289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39" cy="87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9B95" w14:textId="62DA3AAA" w:rsidR="004C4754" w:rsidRDefault="004C4754" w:rsidP="004C4754">
      <w:r>
        <w:t>Wygenerowany kod identyfikacyjny zakładu przesyłany jest za pomocą e-mail na adres podany w formularzu rejestracji podmiotu gospodarczego.</w:t>
      </w:r>
      <w:r w:rsidR="00A73EC9">
        <w:t xml:space="preserve"> </w:t>
      </w:r>
      <w:bookmarkStart w:id="1" w:name="_Hlk3471079"/>
      <w:r w:rsidR="00A73EC9">
        <w:t>Do maila dołączony będzie także dokument pdf zawierający potwierdzenie rejestracji wraz z kodem kreskowym.</w:t>
      </w:r>
      <w:bookmarkEnd w:id="1"/>
    </w:p>
    <w:p w14:paraId="5CC41270" w14:textId="77777777" w:rsidR="000B50BA" w:rsidRDefault="004C4754" w:rsidP="004C4754">
      <w:r>
        <w:t>Zarejestrowany zakład dostępny jest</w:t>
      </w:r>
      <w:r w:rsidR="000B50BA">
        <w:t>:</w:t>
      </w:r>
    </w:p>
    <w:p w14:paraId="540183C7" w14:textId="77777777" w:rsidR="000B50BA" w:rsidRDefault="004C4754" w:rsidP="000B50BA">
      <w:pPr>
        <w:pStyle w:val="Akapitzlist"/>
        <w:numPr>
          <w:ilvl w:val="0"/>
          <w:numId w:val="1"/>
        </w:numPr>
      </w:pPr>
      <w:r>
        <w:t xml:space="preserve">na liście </w:t>
      </w:r>
      <w:r w:rsidR="00DD3FBB">
        <w:t>zakładów</w:t>
      </w:r>
      <w:r w:rsidR="003945E6">
        <w:t xml:space="preserve"> w szczegółach wybranego podmiotu</w:t>
      </w:r>
      <w:r>
        <w:t xml:space="preserve"> gospodarcz</w:t>
      </w:r>
      <w:r w:rsidR="003945E6">
        <w:t>ego</w:t>
      </w:r>
      <w:r w:rsidR="000B50BA">
        <w:t>,</w:t>
      </w:r>
    </w:p>
    <w:p w14:paraId="1E913D13" w14:textId="77777777" w:rsidR="000B50BA" w:rsidRDefault="000B50BA" w:rsidP="000B50BA">
      <w:pPr>
        <w:pStyle w:val="Akapitzlist"/>
        <w:ind w:left="768"/>
      </w:pPr>
    </w:p>
    <w:p w14:paraId="366564CC" w14:textId="1EDD401A" w:rsidR="000B50BA" w:rsidRDefault="000B50BA" w:rsidP="00D371E6">
      <w:pPr>
        <w:pStyle w:val="Akapitzlist"/>
        <w:ind w:left="0"/>
      </w:pPr>
      <w:r>
        <w:rPr>
          <w:noProof/>
        </w:rPr>
        <w:drawing>
          <wp:inline distT="0" distB="0" distL="0" distR="0" wp14:anchorId="22CDF920" wp14:editId="7A636525">
            <wp:extent cx="5753100" cy="34442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8F0F5FF" w14:textId="77777777" w:rsidR="00D371E6" w:rsidRDefault="00D371E6" w:rsidP="00D371E6">
      <w:pPr>
        <w:pStyle w:val="Akapitzlist"/>
        <w:ind w:left="0"/>
      </w:pPr>
    </w:p>
    <w:p w14:paraId="5A4195F0" w14:textId="48484FBB" w:rsidR="004C4754" w:rsidRDefault="000B50BA" w:rsidP="000B50BA">
      <w:pPr>
        <w:pStyle w:val="Akapitzlist"/>
        <w:numPr>
          <w:ilvl w:val="0"/>
          <w:numId w:val="1"/>
        </w:numPr>
      </w:pPr>
      <w:r>
        <w:t>na liście zakładów (</w:t>
      </w:r>
      <w:r w:rsidR="00D371E6">
        <w:t xml:space="preserve">opcja dostępna jako zawartość </w:t>
      </w:r>
      <w:r>
        <w:t>dedykowan</w:t>
      </w:r>
      <w:r w:rsidR="00D371E6">
        <w:t>ego</w:t>
      </w:r>
      <w:r>
        <w:t xml:space="preserve"> kafelk</w:t>
      </w:r>
      <w:r w:rsidR="00D371E6">
        <w:t>a</w:t>
      </w:r>
      <w:r>
        <w:t xml:space="preserve"> na stronie głównej)</w:t>
      </w:r>
      <w:r w:rsidR="00AA6C81">
        <w:t>.</w:t>
      </w:r>
    </w:p>
    <w:p w14:paraId="4F5CB811" w14:textId="10C8C204" w:rsidR="004C4754" w:rsidRDefault="000B50BA" w:rsidP="004675AD">
      <w:r>
        <w:rPr>
          <w:noProof/>
        </w:rPr>
        <w:drawing>
          <wp:inline distT="0" distB="0" distL="0" distR="0" wp14:anchorId="1D924B91" wp14:editId="6690DA17">
            <wp:extent cx="5760720" cy="24536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B54DF" w14:textId="77777777" w:rsidR="004E0307" w:rsidRDefault="004E0307" w:rsidP="00A15B4B">
      <w:pPr>
        <w:spacing w:after="0" w:line="240" w:lineRule="auto"/>
      </w:pPr>
      <w:r>
        <w:separator/>
      </w:r>
    </w:p>
  </w:endnote>
  <w:endnote w:type="continuationSeparator" w:id="0">
    <w:p w14:paraId="21748FA9" w14:textId="77777777" w:rsidR="004E0307" w:rsidRDefault="004E0307" w:rsidP="00A1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EB5C" w14:textId="77777777" w:rsidR="004E0307" w:rsidRDefault="004E0307" w:rsidP="00A15B4B">
      <w:pPr>
        <w:spacing w:after="0" w:line="240" w:lineRule="auto"/>
      </w:pPr>
      <w:r>
        <w:separator/>
      </w:r>
    </w:p>
  </w:footnote>
  <w:footnote w:type="continuationSeparator" w:id="0">
    <w:p w14:paraId="630FC6EF" w14:textId="77777777" w:rsidR="004E0307" w:rsidRDefault="004E0307" w:rsidP="00A1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F3ACB"/>
    <w:multiLevelType w:val="hybridMultilevel"/>
    <w:tmpl w:val="977C149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71"/>
    <w:rsid w:val="00067971"/>
    <w:rsid w:val="000729A6"/>
    <w:rsid w:val="000B50BA"/>
    <w:rsid w:val="0011582A"/>
    <w:rsid w:val="003945E6"/>
    <w:rsid w:val="00443F51"/>
    <w:rsid w:val="004675AD"/>
    <w:rsid w:val="00467B8C"/>
    <w:rsid w:val="004C4754"/>
    <w:rsid w:val="004E0307"/>
    <w:rsid w:val="006F3A97"/>
    <w:rsid w:val="00954C63"/>
    <w:rsid w:val="00A15B4B"/>
    <w:rsid w:val="00A73EC9"/>
    <w:rsid w:val="00AA6C81"/>
    <w:rsid w:val="00D20899"/>
    <w:rsid w:val="00D371E6"/>
    <w:rsid w:val="00DD3FBB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2754A"/>
  <w15:chartTrackingRefBased/>
  <w15:docId w15:val="{6FD8AADB-CEF8-4CB7-9A79-9C5D4D5D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B2E94E95E3FF418C1DD1513F367E50" ma:contentTypeVersion="0" ma:contentTypeDescription="Utwórz nowy dokument." ma:contentTypeScope="" ma:versionID="c7010b534ff2bb32ea587243773697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7E088-6827-48C8-832E-04351DF02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F5623-D785-4BE4-94E5-19F0558AF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78A16-4BE1-4F71-B0B8-54FD08E35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Książek Waldemar</dc:creator>
  <cp:keywords/>
  <dc:description/>
  <cp:lastModifiedBy>Szerszeniewski Marcin</cp:lastModifiedBy>
  <cp:revision>13</cp:revision>
  <dcterms:created xsi:type="dcterms:W3CDTF">2019-01-25T08:19:00Z</dcterms:created>
  <dcterms:modified xsi:type="dcterms:W3CDTF">2019-03-14T15:26:00Z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uk00318@pwpw.pl</vt:lpwstr>
  </property>
  <property fmtid="{D5CDD505-2E9C-101B-9397-08002B2CF9AE}" pid="5" name="MSIP_Label_311c1c29-d9d2-4605-b7b4-4bab6148fde9_SetDate">
    <vt:lpwstr>2019-01-25T08:19:48.0285522Z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0x010100B7B2E94E95E3FF418C1DD1513F367E50</vt:lpwstr>
  </property>
</Properties>
</file>